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2639D" w:rsidRDefault="0052639D" w:rsidP="0052639D">
      <w:pPr>
        <w:overflowPunct w:val="0"/>
        <w:autoSpaceDE w:val="0"/>
        <w:autoSpaceDN w:val="0"/>
        <w:adjustRightInd w:val="0"/>
        <w:spacing w:line="580" w:lineRule="exact"/>
        <w:jc w:val="both"/>
        <w:textAlignment w:val="baseline"/>
        <w:rPr>
          <w:rFonts w:ascii="黑体" w:eastAsia="黑体" w:hAnsi="宋体"/>
          <w:sz w:val="32"/>
          <w:szCs w:val="32"/>
          <w:lang w:eastAsia="zh-CN" w:bidi="ar-SA"/>
        </w:rPr>
      </w:pPr>
      <w:r>
        <w:rPr>
          <w:rFonts w:ascii="黑体" w:eastAsia="黑体" w:hAnsi="宋体" w:hint="eastAsia"/>
          <w:sz w:val="32"/>
          <w:szCs w:val="32"/>
          <w:lang w:eastAsia="zh-CN" w:bidi="ar-SA"/>
        </w:rPr>
        <w:t>附件3</w:t>
      </w:r>
    </w:p>
    <w:p w:rsidR="0052639D" w:rsidRDefault="0052639D" w:rsidP="0052639D">
      <w:pPr>
        <w:tabs>
          <w:tab w:val="left" w:pos="7532"/>
        </w:tabs>
        <w:overflowPunct w:val="0"/>
        <w:autoSpaceDE w:val="0"/>
        <w:autoSpaceDN w:val="0"/>
        <w:adjustRightInd w:val="0"/>
        <w:spacing w:beforeLines="100" w:before="312" w:afterLines="50" w:after="156" w:line="700" w:lineRule="exact"/>
        <w:jc w:val="center"/>
        <w:textAlignment w:val="bottom"/>
        <w:rPr>
          <w:rFonts w:ascii="小标宋" w:eastAsia="小标宋" w:hAnsi="Times New Roman"/>
          <w:sz w:val="44"/>
          <w:szCs w:val="44"/>
          <w:lang w:eastAsia="zh-CN" w:bidi="ar-SA"/>
        </w:rPr>
      </w:pPr>
      <w:r>
        <w:rPr>
          <w:rFonts w:ascii="小标宋" w:eastAsia="小标宋" w:hAnsi="Times New Roman" w:hint="eastAsia"/>
          <w:sz w:val="44"/>
          <w:szCs w:val="44"/>
          <w:lang w:eastAsia="zh-CN" w:bidi="ar-SA"/>
        </w:rPr>
        <w:t>北京市圆山大酒店乘车路线</w:t>
      </w:r>
    </w:p>
    <w:p w:rsidR="0052639D" w:rsidRDefault="0052639D" w:rsidP="0052639D">
      <w:pPr>
        <w:widowControl w:val="0"/>
        <w:spacing w:line="580" w:lineRule="exact"/>
        <w:ind w:firstLineChars="200" w:firstLine="640"/>
        <w:jc w:val="both"/>
        <w:rPr>
          <w:rFonts w:ascii="仿宋_GB2312" w:eastAsia="仿宋_GB2312" w:hAnsi="仿宋" w:cs="宋体" w:hint="eastAsia"/>
          <w:sz w:val="32"/>
          <w:szCs w:val="32"/>
          <w:lang w:val="zh-CN" w:eastAsia="zh-CN"/>
        </w:rPr>
      </w:pPr>
      <w:r>
        <w:rPr>
          <w:rFonts w:ascii="仿宋_GB2312" w:eastAsia="仿宋_GB2312" w:hAnsi="仿宋" w:cs="宋体" w:hint="eastAsia"/>
          <w:sz w:val="32"/>
          <w:szCs w:val="32"/>
          <w:lang w:val="zh-CN" w:eastAsia="zh-CN"/>
        </w:rPr>
        <w:t>北京圆山大酒店是北京市涉外三星级饭店，坐落于亚运村，中国国际会议中心，中华民族园的南端，地理位置优越，交通便捷。</w:t>
      </w:r>
    </w:p>
    <w:p w:rsidR="0052639D" w:rsidRDefault="0052639D" w:rsidP="0052639D">
      <w:pPr>
        <w:widowControl w:val="0"/>
        <w:spacing w:line="580" w:lineRule="exact"/>
        <w:ind w:firstLineChars="200" w:firstLine="643"/>
        <w:jc w:val="both"/>
        <w:rPr>
          <w:rFonts w:ascii="仿宋_GB2312" w:eastAsia="仿宋_GB2312" w:hAnsi="仿宋" w:cs="宋体" w:hint="eastAsia"/>
          <w:sz w:val="32"/>
          <w:szCs w:val="32"/>
          <w:lang w:val="zh-CN" w:eastAsia="zh-CN"/>
        </w:rPr>
      </w:pPr>
      <w:r>
        <w:rPr>
          <w:rFonts w:ascii="仿宋_GB2312" w:eastAsia="仿宋_GB2312" w:hAnsi="仿宋" w:cs="宋体" w:hint="eastAsia"/>
          <w:b/>
          <w:sz w:val="32"/>
          <w:szCs w:val="32"/>
          <w:lang w:val="zh-CN" w:eastAsia="zh-CN"/>
        </w:rPr>
        <w:t>地    址：</w:t>
      </w:r>
      <w:r>
        <w:rPr>
          <w:rFonts w:ascii="仿宋_GB2312" w:eastAsia="仿宋_GB2312" w:hAnsi="仿宋" w:cs="宋体" w:hint="eastAsia"/>
          <w:sz w:val="32"/>
          <w:szCs w:val="32"/>
          <w:lang w:val="zh-CN" w:eastAsia="zh-CN"/>
        </w:rPr>
        <w:t>北京市西城区裕民路2号</w:t>
      </w:r>
    </w:p>
    <w:p w:rsidR="0052639D" w:rsidRDefault="0052639D" w:rsidP="0052639D">
      <w:pPr>
        <w:widowControl w:val="0"/>
        <w:spacing w:line="580" w:lineRule="exact"/>
        <w:ind w:firstLineChars="200" w:firstLine="643"/>
        <w:jc w:val="both"/>
        <w:rPr>
          <w:rFonts w:ascii="仿宋_GB2312" w:eastAsia="仿宋_GB2312" w:hAnsi="仿宋" w:cs="宋体" w:hint="eastAsia"/>
          <w:sz w:val="32"/>
          <w:szCs w:val="32"/>
          <w:lang w:val="zh-CN" w:eastAsia="zh-CN"/>
        </w:rPr>
      </w:pPr>
      <w:r>
        <w:rPr>
          <w:rFonts w:ascii="仿宋_GB2312" w:eastAsia="仿宋_GB2312" w:hAnsi="仿宋" w:cs="宋体" w:hint="eastAsia"/>
          <w:b/>
          <w:sz w:val="32"/>
          <w:szCs w:val="32"/>
          <w:lang w:val="zh-CN" w:eastAsia="zh-CN"/>
        </w:rPr>
        <w:t>电话总机：</w:t>
      </w:r>
      <w:r>
        <w:rPr>
          <w:rFonts w:ascii="仿宋_GB2312" w:eastAsia="仿宋_GB2312" w:hAnsi="仿宋" w:cs="宋体" w:hint="eastAsia"/>
          <w:sz w:val="32"/>
          <w:szCs w:val="32"/>
          <w:lang w:val="zh-CN" w:eastAsia="zh-CN"/>
        </w:rPr>
        <w:t>（010）62010033</w:t>
      </w:r>
    </w:p>
    <w:p w:rsidR="0052639D" w:rsidRDefault="0052639D" w:rsidP="0052639D">
      <w:pPr>
        <w:widowControl w:val="0"/>
        <w:spacing w:line="580" w:lineRule="exact"/>
        <w:ind w:firstLineChars="200" w:firstLine="643"/>
        <w:jc w:val="both"/>
        <w:rPr>
          <w:rFonts w:ascii="仿宋_GB2312" w:eastAsia="仿宋_GB2312" w:hAnsi="仿宋" w:cs="宋体" w:hint="eastAsia"/>
          <w:sz w:val="32"/>
          <w:szCs w:val="32"/>
          <w:lang w:val="zh-CN" w:eastAsia="zh-CN"/>
        </w:rPr>
      </w:pPr>
      <w:r>
        <w:rPr>
          <w:rFonts w:ascii="仿宋_GB2312" w:eastAsia="仿宋_GB2312" w:hAnsi="仿宋" w:cs="宋体" w:hint="eastAsia"/>
          <w:b/>
          <w:sz w:val="32"/>
          <w:szCs w:val="32"/>
          <w:lang w:val="zh-CN" w:eastAsia="zh-CN"/>
        </w:rPr>
        <w:t>传    真：</w:t>
      </w:r>
      <w:r>
        <w:rPr>
          <w:rFonts w:ascii="仿宋_GB2312" w:eastAsia="仿宋_GB2312" w:hAnsi="仿宋" w:cs="宋体" w:hint="eastAsia"/>
          <w:sz w:val="32"/>
          <w:szCs w:val="32"/>
          <w:lang w:val="zh-CN" w:eastAsia="zh-CN"/>
        </w:rPr>
        <w:t>（010）62029893</w:t>
      </w:r>
    </w:p>
    <w:p w:rsidR="0052639D" w:rsidRDefault="0052639D" w:rsidP="0052639D">
      <w:pPr>
        <w:widowControl w:val="0"/>
        <w:spacing w:line="580" w:lineRule="exact"/>
        <w:ind w:firstLineChars="200" w:firstLine="643"/>
        <w:jc w:val="both"/>
        <w:rPr>
          <w:rFonts w:ascii="仿宋_GB2312" w:eastAsia="仿宋_GB2312" w:hAnsi="仿宋" w:cs="宋体" w:hint="eastAsia"/>
          <w:b/>
          <w:sz w:val="32"/>
          <w:szCs w:val="32"/>
          <w:lang w:val="zh-CN" w:eastAsia="zh-CN"/>
        </w:rPr>
      </w:pPr>
      <w:r>
        <w:rPr>
          <w:rFonts w:ascii="仿宋_GB2312" w:eastAsia="仿宋_GB2312" w:hAnsi="仿宋" w:cs="宋体" w:hint="eastAsia"/>
          <w:b/>
          <w:sz w:val="32"/>
          <w:szCs w:val="32"/>
          <w:lang w:val="zh-CN" w:eastAsia="zh-CN"/>
        </w:rPr>
        <w:t>乘车路线：</w:t>
      </w:r>
    </w:p>
    <w:p w:rsidR="0052639D" w:rsidRDefault="0052639D" w:rsidP="0052639D">
      <w:pPr>
        <w:widowControl w:val="0"/>
        <w:spacing w:line="580" w:lineRule="exact"/>
        <w:ind w:firstLineChars="200" w:firstLine="643"/>
        <w:jc w:val="both"/>
        <w:rPr>
          <w:rFonts w:ascii="仿宋_GB2312" w:eastAsia="仿宋_GB2312" w:hAnsi="仿宋" w:cs="宋体" w:hint="eastAsia"/>
          <w:b/>
          <w:sz w:val="32"/>
          <w:szCs w:val="32"/>
          <w:lang w:val="zh-CN" w:eastAsia="zh-CN"/>
        </w:rPr>
      </w:pPr>
      <w:r>
        <w:rPr>
          <w:rFonts w:ascii="仿宋_GB2312" w:eastAsia="仿宋_GB2312" w:hAnsi="仿宋" w:cs="宋体" w:hint="eastAsia"/>
          <w:b/>
          <w:sz w:val="32"/>
          <w:szCs w:val="32"/>
          <w:lang w:val="zh-CN" w:eastAsia="zh-CN"/>
        </w:rPr>
        <w:t>1.机场到圆山大酒店</w:t>
      </w:r>
    </w:p>
    <w:p w:rsidR="0052639D" w:rsidRDefault="0052639D" w:rsidP="0052639D">
      <w:pPr>
        <w:widowControl w:val="0"/>
        <w:spacing w:line="580" w:lineRule="exact"/>
        <w:ind w:firstLineChars="200" w:firstLine="640"/>
        <w:jc w:val="both"/>
        <w:rPr>
          <w:rFonts w:ascii="仿宋_GB2312" w:eastAsia="仿宋_GB2312" w:hAnsi="仿宋" w:cs="宋体" w:hint="eastAsia"/>
          <w:sz w:val="32"/>
          <w:szCs w:val="32"/>
          <w:lang w:val="zh-CN" w:eastAsia="zh-CN"/>
        </w:rPr>
      </w:pPr>
      <w:r>
        <w:rPr>
          <w:rFonts w:ascii="仿宋_GB2312" w:eastAsia="仿宋_GB2312" w:hAnsi="仿宋" w:cs="宋体" w:hint="eastAsia"/>
          <w:sz w:val="32"/>
          <w:szCs w:val="32"/>
          <w:lang w:val="zh-CN" w:eastAsia="zh-CN"/>
        </w:rPr>
        <w:t>a.从机场乘坐机场快轨至三元桥，换乘10号线，北土城站下车，D1出口出，沿右边向南走400米至裕民路路口，向右转进裕民路，向西直行400米即到。</w:t>
      </w:r>
    </w:p>
    <w:p w:rsidR="0052639D" w:rsidRDefault="0052639D" w:rsidP="0052639D">
      <w:pPr>
        <w:widowControl w:val="0"/>
        <w:spacing w:line="580" w:lineRule="exact"/>
        <w:ind w:firstLineChars="200" w:firstLine="640"/>
        <w:jc w:val="both"/>
        <w:rPr>
          <w:rFonts w:ascii="仿宋_GB2312" w:eastAsia="仿宋_GB2312" w:hAnsi="仿宋" w:cs="宋体" w:hint="eastAsia"/>
          <w:sz w:val="32"/>
          <w:szCs w:val="32"/>
          <w:lang w:val="zh-CN" w:eastAsia="zh-CN"/>
        </w:rPr>
      </w:pPr>
      <w:r>
        <w:rPr>
          <w:rFonts w:ascii="仿宋_GB2312" w:eastAsia="仿宋_GB2312" w:hAnsi="仿宋" w:cs="宋体" w:hint="eastAsia"/>
          <w:sz w:val="32"/>
          <w:szCs w:val="32"/>
          <w:lang w:val="zh-CN" w:eastAsia="zh-CN"/>
        </w:rPr>
        <w:t>b.乘坐首都机场机场至公主坟线机场大巴，到马甸桥东下车，往回走至裕民中路左转，至裕民路十字路口右转，50米即到。</w:t>
      </w:r>
    </w:p>
    <w:p w:rsidR="0052639D" w:rsidRDefault="0052639D" w:rsidP="0052639D">
      <w:pPr>
        <w:widowControl w:val="0"/>
        <w:spacing w:line="580" w:lineRule="exact"/>
        <w:ind w:firstLineChars="200" w:firstLine="643"/>
        <w:jc w:val="both"/>
        <w:rPr>
          <w:rFonts w:ascii="仿宋_GB2312" w:eastAsia="仿宋_GB2312" w:hAnsi="仿宋" w:cs="宋体" w:hint="eastAsia"/>
          <w:b/>
          <w:sz w:val="32"/>
          <w:szCs w:val="32"/>
          <w:lang w:val="zh-CN" w:eastAsia="zh-CN"/>
        </w:rPr>
      </w:pPr>
      <w:r>
        <w:rPr>
          <w:rFonts w:ascii="仿宋_GB2312" w:eastAsia="仿宋_GB2312" w:hAnsi="仿宋" w:cs="宋体" w:hint="eastAsia"/>
          <w:b/>
          <w:sz w:val="32"/>
          <w:szCs w:val="32"/>
          <w:lang w:val="zh-CN" w:eastAsia="zh-CN"/>
        </w:rPr>
        <w:t>2.北京站到圆山大酒店</w:t>
      </w:r>
    </w:p>
    <w:p w:rsidR="0052639D" w:rsidRDefault="0052639D" w:rsidP="0052639D">
      <w:pPr>
        <w:widowControl w:val="0"/>
        <w:spacing w:line="580" w:lineRule="exact"/>
        <w:ind w:firstLineChars="200" w:firstLine="640"/>
        <w:jc w:val="both"/>
        <w:rPr>
          <w:rFonts w:ascii="仿宋_GB2312" w:eastAsia="仿宋_GB2312" w:hAnsi="仿宋" w:cs="宋体" w:hint="eastAsia"/>
          <w:sz w:val="32"/>
          <w:szCs w:val="32"/>
          <w:lang w:val="zh-CN" w:eastAsia="zh-CN"/>
        </w:rPr>
      </w:pPr>
      <w:r>
        <w:rPr>
          <w:rFonts w:ascii="仿宋_GB2312" w:eastAsia="仿宋_GB2312" w:hAnsi="仿宋" w:cs="宋体" w:hint="eastAsia"/>
          <w:sz w:val="32"/>
          <w:szCs w:val="32"/>
          <w:lang w:val="zh-CN" w:eastAsia="zh-CN"/>
        </w:rPr>
        <w:t>从北京站乘地铁2号线到鼓楼站下车，换乘8号线到安华桥，A口出，向前100米见神玉书画院右转向前直走到头左转即到。</w:t>
      </w:r>
    </w:p>
    <w:p w:rsidR="0052639D" w:rsidRDefault="0052639D" w:rsidP="0052639D">
      <w:pPr>
        <w:widowControl w:val="0"/>
        <w:spacing w:line="580" w:lineRule="exact"/>
        <w:ind w:firstLineChars="200" w:firstLine="643"/>
        <w:jc w:val="both"/>
        <w:rPr>
          <w:rFonts w:ascii="仿宋_GB2312" w:eastAsia="仿宋_GB2312" w:hAnsi="仿宋" w:cs="宋体" w:hint="eastAsia"/>
          <w:b/>
          <w:sz w:val="32"/>
          <w:szCs w:val="32"/>
          <w:lang w:val="zh-CN" w:eastAsia="zh-CN"/>
        </w:rPr>
      </w:pPr>
      <w:r>
        <w:rPr>
          <w:rFonts w:ascii="仿宋_GB2312" w:eastAsia="仿宋_GB2312" w:hAnsi="仿宋" w:cs="宋体" w:hint="eastAsia"/>
          <w:b/>
          <w:sz w:val="32"/>
          <w:szCs w:val="32"/>
          <w:lang w:val="zh-CN" w:eastAsia="zh-CN"/>
        </w:rPr>
        <w:t>3.西客站到圆山大酒店</w:t>
      </w:r>
    </w:p>
    <w:p w:rsidR="0052639D" w:rsidRDefault="0052639D" w:rsidP="0052639D">
      <w:pPr>
        <w:widowControl w:val="0"/>
        <w:spacing w:line="580" w:lineRule="exact"/>
        <w:ind w:firstLineChars="200" w:firstLine="640"/>
        <w:jc w:val="both"/>
        <w:rPr>
          <w:rFonts w:ascii="仿宋_GB2312" w:eastAsia="仿宋_GB2312" w:hAnsi="仿宋" w:cs="宋体" w:hint="eastAsia"/>
          <w:sz w:val="32"/>
          <w:szCs w:val="32"/>
          <w:lang w:val="zh-CN" w:eastAsia="zh-CN"/>
        </w:rPr>
      </w:pPr>
      <w:r>
        <w:rPr>
          <w:rFonts w:ascii="仿宋_GB2312" w:eastAsia="仿宋_GB2312" w:hAnsi="仿宋" w:cs="宋体" w:hint="eastAsia"/>
          <w:sz w:val="32"/>
          <w:szCs w:val="32"/>
          <w:lang w:val="zh-CN" w:eastAsia="zh-CN"/>
        </w:rPr>
        <w:t>a.从西客站乘坐地铁9号线至白石桥南站换乘6号线至南锣鼓巷站换乘8号线到安华桥，A口出，向前100米见神</w:t>
      </w:r>
      <w:r>
        <w:rPr>
          <w:rFonts w:ascii="仿宋_GB2312" w:eastAsia="仿宋_GB2312" w:hAnsi="仿宋" w:cs="宋体" w:hint="eastAsia"/>
          <w:sz w:val="32"/>
          <w:szCs w:val="32"/>
          <w:lang w:val="zh-CN" w:eastAsia="zh-CN"/>
        </w:rPr>
        <w:lastRenderedPageBreak/>
        <w:t>玉书画院右转向前直走到头左转即到。</w:t>
      </w:r>
    </w:p>
    <w:p w:rsidR="0052639D" w:rsidRDefault="0052639D" w:rsidP="0052639D">
      <w:pPr>
        <w:widowControl w:val="0"/>
        <w:spacing w:line="580" w:lineRule="exact"/>
        <w:ind w:firstLineChars="200" w:firstLine="640"/>
        <w:jc w:val="both"/>
        <w:rPr>
          <w:rFonts w:ascii="仿宋_GB2312" w:eastAsia="仿宋_GB2312" w:hAnsi="仿宋" w:cs="宋体" w:hint="eastAsia"/>
          <w:sz w:val="32"/>
          <w:szCs w:val="32"/>
          <w:lang w:val="zh-CN" w:eastAsia="zh-CN"/>
        </w:rPr>
      </w:pPr>
      <w:r>
        <w:rPr>
          <w:rFonts w:ascii="仿宋_GB2312" w:eastAsia="仿宋_GB2312" w:hAnsi="仿宋" w:cs="宋体" w:hint="eastAsia"/>
          <w:sz w:val="32"/>
          <w:szCs w:val="32"/>
          <w:lang w:val="zh-CN" w:eastAsia="zh-CN"/>
        </w:rPr>
        <w:t>b.乘21或694路到安贞西里下车，过地下通道，至裕民路向西步行5分钟即到。</w:t>
      </w:r>
    </w:p>
    <w:p w:rsidR="0052639D" w:rsidRDefault="0052639D" w:rsidP="0052639D">
      <w:pPr>
        <w:widowControl w:val="0"/>
        <w:spacing w:line="580" w:lineRule="exact"/>
        <w:ind w:firstLineChars="200" w:firstLine="643"/>
        <w:jc w:val="both"/>
        <w:rPr>
          <w:rFonts w:ascii="仿宋_GB2312" w:eastAsia="仿宋_GB2312" w:hAnsi="仿宋" w:cs="宋体" w:hint="eastAsia"/>
          <w:b/>
          <w:sz w:val="32"/>
          <w:szCs w:val="32"/>
          <w:lang w:val="zh-CN" w:eastAsia="zh-CN"/>
        </w:rPr>
      </w:pPr>
      <w:r>
        <w:rPr>
          <w:rFonts w:ascii="仿宋_GB2312" w:eastAsia="仿宋_GB2312" w:hAnsi="仿宋" w:cs="宋体" w:hint="eastAsia"/>
          <w:b/>
          <w:sz w:val="32"/>
          <w:szCs w:val="32"/>
          <w:lang w:val="zh-CN" w:eastAsia="zh-CN"/>
        </w:rPr>
        <w:t>4.北京南站到圆山大酒店</w:t>
      </w:r>
    </w:p>
    <w:p w:rsidR="0052639D" w:rsidRDefault="0052639D" w:rsidP="0052639D">
      <w:pPr>
        <w:widowControl w:val="0"/>
        <w:spacing w:line="580" w:lineRule="exact"/>
        <w:ind w:firstLineChars="200" w:firstLine="640"/>
        <w:jc w:val="both"/>
        <w:rPr>
          <w:rFonts w:ascii="仿宋_GB2312" w:eastAsia="仿宋_GB2312" w:hAnsi="仿宋" w:cs="宋体" w:hint="eastAsia"/>
          <w:sz w:val="32"/>
          <w:szCs w:val="32"/>
          <w:lang w:val="zh-CN" w:eastAsia="zh-CN"/>
        </w:rPr>
      </w:pPr>
      <w:r>
        <w:rPr>
          <w:rFonts w:ascii="仿宋_GB2312" w:eastAsia="仿宋_GB2312" w:hAnsi="仿宋" w:cs="宋体" w:hint="eastAsia"/>
          <w:sz w:val="32"/>
          <w:szCs w:val="32"/>
          <w:lang w:val="zh-CN" w:eastAsia="zh-CN"/>
        </w:rPr>
        <w:t>乘坐地铁4号线到平安里换乘6号线到南锣鼓巷换乘8号线到安华桥，A口出，向前100米见神玉书画院右转向前直走到头左转即到。</w:t>
      </w:r>
      <w:bookmarkStart w:id="0" w:name="_GoBack"/>
      <w:bookmarkEnd w:id="0"/>
    </w:p>
    <w:p w:rsidR="0052639D" w:rsidRDefault="0052639D" w:rsidP="0052639D">
      <w:pPr>
        <w:spacing w:line="580" w:lineRule="exact"/>
        <w:ind w:firstLineChars="200" w:firstLine="643"/>
        <w:rPr>
          <w:rFonts w:ascii="仿宋_GB2312" w:eastAsia="仿宋_GB2312" w:hAnsi="仿宋" w:cs="宋体"/>
          <w:b/>
          <w:sz w:val="32"/>
          <w:szCs w:val="32"/>
          <w:lang w:val="zh-CN"/>
        </w:rPr>
      </w:pPr>
      <w:r>
        <w:rPr>
          <w:rFonts w:ascii="仿宋_GB2312" w:eastAsia="仿宋_GB2312" w:hAnsi="仿宋" w:cs="宋体" w:hint="eastAsia"/>
          <w:b/>
          <w:sz w:val="32"/>
          <w:szCs w:val="32"/>
          <w:lang w:val="zh-CN"/>
        </w:rPr>
        <w:t>酒店位置示意图：</w:t>
      </w:r>
    </w:p>
    <w:p w:rsidR="0052639D" w:rsidRDefault="0052639D" w:rsidP="0052639D">
      <w:pPr>
        <w:jc w:val="center"/>
        <w:rPr>
          <w:rFonts w:ascii="仿宋_GB2312" w:eastAsia="仿宋_GB2312" w:hAnsi="仿宋" w:cs="宋体" w:hint="eastAsia"/>
          <w:sz w:val="32"/>
          <w:szCs w:val="32"/>
          <w:lang w:val="en-US" w:eastAsia="zh-CN" w:bidi="ar-SA"/>
        </w:rPr>
      </w:pPr>
      <w:r>
        <w:rPr>
          <w:rFonts w:ascii="Times New Roman" w:eastAsia="仿宋_GB2312" w:hAnsi="Times New Roman"/>
          <w:noProof/>
          <w:sz w:val="32"/>
          <w:szCs w:val="32"/>
          <w:lang w:eastAsia="zh-CN" w:bidi="ar-SA"/>
        </w:rPr>
        <w:drawing>
          <wp:inline distT="0" distB="0" distL="0" distR="0">
            <wp:extent cx="4408170" cy="4131945"/>
            <wp:effectExtent l="0" t="0" r="0" b="1905"/>
            <wp:docPr id="1" name="图片 1" descr="C:\Users\sxc\AppData\Local\Temp\WeChat Files\ccb51c56d6a105caf4eb8f2b5c3c27c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" descr="C:\Users\sxc\AppData\Local\Temp\WeChat Files\ccb51c56d6a105caf4eb8f2b5c3c27c.pn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08170" cy="41319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A5AD8" w:rsidRPr="0052639D" w:rsidRDefault="006A5AD8" w:rsidP="0052639D"/>
    <w:sectPr w:rsidR="006A5AD8" w:rsidRPr="0052639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BB336B" w:rsidRDefault="00BB336B" w:rsidP="0052639D">
      <w:r>
        <w:separator/>
      </w:r>
    </w:p>
  </w:endnote>
  <w:endnote w:type="continuationSeparator" w:id="0">
    <w:p w:rsidR="00BB336B" w:rsidRDefault="00BB336B" w:rsidP="0052639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小标宋">
    <w:altName w:val="微软雅黑"/>
    <w:charset w:val="86"/>
    <w:family w:val="script"/>
    <w:pitch w:val="fixed"/>
    <w:sig w:usb0="00000000" w:usb1="080E0000" w:usb2="00000010" w:usb3="00000000" w:csb0="0004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BB336B" w:rsidRDefault="00BB336B" w:rsidP="0052639D">
      <w:r>
        <w:separator/>
      </w:r>
    </w:p>
  </w:footnote>
  <w:footnote w:type="continuationSeparator" w:id="0">
    <w:p w:rsidR="00BB336B" w:rsidRDefault="00BB336B" w:rsidP="0052639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B3295"/>
    <w:rsid w:val="002B3295"/>
    <w:rsid w:val="0052639D"/>
    <w:rsid w:val="006A5AD8"/>
    <w:rsid w:val="00BB33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00F2998"/>
  <w15:chartTrackingRefBased/>
  <w15:docId w15:val="{76557785-AAD4-4F9B-B1A3-CD78D82DD7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2639D"/>
    <w:rPr>
      <w:rFonts w:ascii="Calibri" w:eastAsia="宋体" w:hAnsi="Calibri" w:cs="Times New Roman"/>
      <w:kern w:val="0"/>
      <w:sz w:val="24"/>
      <w:szCs w:val="24"/>
      <w:lang w:eastAsia="en-US" w:bidi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2639D"/>
    <w:pPr>
      <w:widowControl w:val="0"/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kern w:val="2"/>
      <w:sz w:val="18"/>
      <w:szCs w:val="18"/>
      <w:lang w:eastAsia="zh-CN" w:bidi="ar-SA"/>
    </w:rPr>
  </w:style>
  <w:style w:type="character" w:customStyle="1" w:styleId="a4">
    <w:name w:val="页眉 字符"/>
    <w:basedOn w:val="a0"/>
    <w:link w:val="a3"/>
    <w:uiPriority w:val="99"/>
    <w:rsid w:val="0052639D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52639D"/>
    <w:pPr>
      <w:widowControl w:val="0"/>
      <w:tabs>
        <w:tab w:val="center" w:pos="4153"/>
        <w:tab w:val="right" w:pos="8306"/>
      </w:tabs>
      <w:snapToGrid w:val="0"/>
    </w:pPr>
    <w:rPr>
      <w:rFonts w:asciiTheme="minorHAnsi" w:eastAsiaTheme="minorEastAsia" w:hAnsiTheme="minorHAnsi" w:cstheme="minorBidi"/>
      <w:kern w:val="2"/>
      <w:sz w:val="18"/>
      <w:szCs w:val="18"/>
      <w:lang w:eastAsia="zh-CN" w:bidi="ar-SA"/>
    </w:rPr>
  </w:style>
  <w:style w:type="character" w:customStyle="1" w:styleId="a6">
    <w:name w:val="页脚 字符"/>
    <w:basedOn w:val="a0"/>
    <w:link w:val="a5"/>
    <w:uiPriority w:val="99"/>
    <w:rsid w:val="0052639D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82</Words>
  <Characters>474</Characters>
  <Application>Microsoft Office Word</Application>
  <DocSecurity>0</DocSecurity>
  <Lines>3</Lines>
  <Paragraphs>1</Paragraphs>
  <ScaleCrop>false</ScaleCrop>
  <Company/>
  <LinksUpToDate>false</LinksUpToDate>
  <CharactersWithSpaces>555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2</cp:revision>
  <dcterms:created xsi:type="dcterms:W3CDTF">2019-04-17T06:58:00Z</dcterms:created>
  <dcterms:modified xsi:type="dcterms:W3CDTF">2019-04-17T06:59:00Z</dcterms:modified>
</cp:coreProperties>
</file>